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84" w14:textId="447F2000" w:rsidR="00D9551D" w:rsidRPr="00605A92" w:rsidRDefault="00605A92" w:rsidP="00D955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="00D9551D"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.02.202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66FC8C8B" w14:textId="77777777" w:rsidR="00605A92" w:rsidRDefault="00605A92" w:rsidP="00D955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5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605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605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четвер 6 березня.</w:t>
      </w:r>
    </w:p>
    <w:p w14:paraId="1739C755" w14:textId="77777777" w:rsidR="00605A92" w:rsidRDefault="00605A92" w:rsidP="00D95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5A9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2384308C" w14:textId="77777777" w:rsidR="00605A92" w:rsidRDefault="00605A92" w:rsidP="00605A92">
      <w:pPr>
        <w:rPr>
          <w:rFonts w:ascii="Times New Roman" w:hAnsi="Times New Roman" w:cs="Times New Roman"/>
          <w:sz w:val="24"/>
          <w:szCs w:val="24"/>
        </w:rPr>
      </w:pPr>
      <w:r w:rsidRPr="00605A92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буде припинено газопостачання до 560 абонентів у с. </w:t>
      </w:r>
      <w:proofErr w:type="spellStart"/>
      <w:r w:rsidRPr="00605A92">
        <w:rPr>
          <w:rFonts w:ascii="Times New Roman" w:hAnsi="Times New Roman" w:cs="Times New Roman"/>
          <w:sz w:val="24"/>
          <w:szCs w:val="24"/>
        </w:rPr>
        <w:t>Берездівці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5A9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</w:t>
      </w:r>
    </w:p>
    <w:p w14:paraId="2AE8FDF6" w14:textId="5E74022C" w:rsidR="00D9551D" w:rsidRPr="00D9551D" w:rsidRDefault="00605A92" w:rsidP="00605A92">
      <w:pPr>
        <w:rPr>
          <w:rFonts w:ascii="Times New Roman" w:hAnsi="Times New Roman" w:cs="Times New Roman"/>
          <w:sz w:val="24"/>
          <w:szCs w:val="24"/>
        </w:rPr>
      </w:pPr>
      <w:r w:rsidRPr="00605A92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  <w:r w:rsidR="00D9551D" w:rsidRPr="00D955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3A2321" w14:textId="77777777" w:rsidR="00D9551D" w:rsidRDefault="00D9551D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08F8E2C" w14:textId="0B99C274" w:rsidR="00972F04" w:rsidRDefault="00AF1A52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972F0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972F04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698FC675" w14:textId="77777777" w:rsidR="00AF1A52" w:rsidRDefault="00AF1A52" w:rsidP="00972F0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1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AF1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AF1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10-11 березня.  </w:t>
      </w:r>
    </w:p>
    <w:p w14:paraId="2FF07B7C" w14:textId="77777777" w:rsidR="00AF1A52" w:rsidRDefault="00AF1A52" w:rsidP="00972F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A5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5F6F3822" w14:textId="77777777" w:rsidR="00AF1A52" w:rsidRPr="00AF1A52" w:rsidRDefault="00AF1A52" w:rsidP="00AF1A52">
      <w:pPr>
        <w:rPr>
          <w:rFonts w:ascii="Times New Roman" w:hAnsi="Times New Roman" w:cs="Times New Roman"/>
          <w:sz w:val="24"/>
          <w:szCs w:val="24"/>
        </w:rPr>
      </w:pPr>
      <w:r w:rsidRPr="00AF1A52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газопроводах високого тиску тимчасово буде припинено газопостачання у 15 216 абонентів у наступних населених пунктах:</w:t>
      </w:r>
    </w:p>
    <w:p w14:paraId="6ED174D6" w14:textId="77777777" w:rsidR="00AF1A52" w:rsidRDefault="00AF1A52" w:rsidP="00AF1A52">
      <w:pPr>
        <w:rPr>
          <w:rFonts w:ascii="Times New Roman" w:hAnsi="Times New Roman" w:cs="Times New Roman"/>
          <w:sz w:val="24"/>
          <w:szCs w:val="24"/>
        </w:rPr>
      </w:pPr>
      <w:r w:rsidRPr="00AF1A52">
        <w:rPr>
          <w:rFonts w:ascii="Times New Roman" w:hAnsi="Times New Roman" w:cs="Times New Roman"/>
          <w:sz w:val="24"/>
          <w:szCs w:val="24"/>
        </w:rPr>
        <w:t>- м. Пустомити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Наварія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Солонка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Малечковичі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Ставчани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Кротошин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Сокільники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Годовиця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Містки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Полянка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Нагоряни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Басівка</w:t>
      </w:r>
    </w:p>
    <w:p w14:paraId="760C7F35" w14:textId="77777777" w:rsidR="00AF1A52" w:rsidRDefault="00AF1A52" w:rsidP="00AF1A52">
      <w:pPr>
        <w:rPr>
          <w:rFonts w:ascii="Times New Roman" w:hAnsi="Times New Roman" w:cs="Times New Roman"/>
          <w:sz w:val="24"/>
          <w:szCs w:val="24"/>
        </w:rPr>
      </w:pPr>
      <w:r w:rsidRPr="00AF1A5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10.03.2025 з 08:00, відновлення - 11.03.2025 після 16:00, в міру виконання робіт. </w:t>
      </w:r>
    </w:p>
    <w:p w14:paraId="416FC019" w14:textId="35C8DE7F" w:rsidR="00234475" w:rsidRDefault="00AF1A52" w:rsidP="00AF1A52">
      <w:pPr>
        <w:rPr>
          <w:rFonts w:ascii="Times New Roman" w:hAnsi="Times New Roman" w:cs="Times New Roman"/>
          <w:sz w:val="24"/>
          <w:szCs w:val="24"/>
        </w:rPr>
      </w:pPr>
      <w:r w:rsidRPr="00AF1A52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</w:t>
      </w:r>
      <w:r w:rsidR="00234475" w:rsidRPr="007811E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28EBB58" w14:textId="77777777" w:rsidR="00972F04" w:rsidRPr="00972F04" w:rsidRDefault="00972F04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597C51" w14:textId="1698AE38" w:rsidR="00E82505" w:rsidRPr="007811EE" w:rsidRDefault="00D65E48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04</w:t>
      </w:r>
      <w:r w:rsidR="00775A34" w:rsidRPr="00605A9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7F67321" w14:textId="77777777" w:rsidR="00D65E48" w:rsidRDefault="00D65E48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5E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65E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65E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на Львівщині 11 березня.   </w:t>
      </w:r>
    </w:p>
    <w:p w14:paraId="037F500F" w14:textId="77777777" w:rsidR="006F30CE" w:rsidRDefault="006F30CE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30CE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68FEB84F" w14:textId="77777777" w:rsidR="006F30CE" w:rsidRDefault="006F30CE" w:rsidP="006F30CE">
      <w:pPr>
        <w:rPr>
          <w:rFonts w:ascii="Times New Roman" w:hAnsi="Times New Roman" w:cs="Times New Roman"/>
          <w:sz w:val="24"/>
          <w:szCs w:val="24"/>
        </w:rPr>
      </w:pPr>
      <w:r w:rsidRPr="006F30CE">
        <w:rPr>
          <w:rFonts w:ascii="Times New Roman" w:hAnsi="Times New Roman" w:cs="Times New Roman"/>
          <w:sz w:val="24"/>
          <w:szCs w:val="24"/>
        </w:rPr>
        <w:t>У зв'язку з проведенням ремонтно-профілактичних робіт тимчасово буде припинено газопостачання 7938 абонентам у наступних населених пунктах:</w:t>
      </w:r>
    </w:p>
    <w:p w14:paraId="1480E880" w14:textId="66F2D55F" w:rsidR="006F30CE" w:rsidRPr="006F30CE" w:rsidRDefault="006F30CE" w:rsidP="006F30CE">
      <w:pPr>
        <w:rPr>
          <w:rFonts w:ascii="Times New Roman" w:hAnsi="Times New Roman" w:cs="Times New Roman"/>
          <w:sz w:val="24"/>
          <w:szCs w:val="24"/>
        </w:rPr>
      </w:pPr>
      <w:r w:rsidRPr="006F30CE">
        <w:rPr>
          <w:rFonts w:ascii="Times New Roman" w:hAnsi="Times New Roman" w:cs="Times New Roman"/>
          <w:sz w:val="24"/>
          <w:szCs w:val="24"/>
        </w:rPr>
        <w:t>- с. Бабичі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Вузлове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Дмитрів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Криве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Бишів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lastRenderedPageBreak/>
        <w:t>- с. Забава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Збоївська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Нестаничі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Ордів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Павлів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Пиратин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Сабанівка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Синьків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Станин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Стоянів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Тетевчиці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Торки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м. Радехів</w:t>
      </w:r>
    </w:p>
    <w:p w14:paraId="301E2FC5" w14:textId="77777777" w:rsidR="006F30CE" w:rsidRDefault="006F30CE" w:rsidP="006F30CE">
      <w:pPr>
        <w:rPr>
          <w:rFonts w:ascii="Times New Roman" w:hAnsi="Times New Roman" w:cs="Times New Roman"/>
          <w:sz w:val="24"/>
          <w:szCs w:val="24"/>
        </w:rPr>
      </w:pPr>
      <w:r w:rsidRPr="006F30C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12:00, відновлення - після 16:00, в міру виконання робіт.       </w:t>
      </w:r>
    </w:p>
    <w:p w14:paraId="7E8072FF" w14:textId="77777777" w:rsidR="006F30CE" w:rsidRDefault="006F30CE" w:rsidP="006F30CE">
      <w:pPr>
        <w:rPr>
          <w:rFonts w:ascii="Times New Roman" w:hAnsi="Times New Roman" w:cs="Times New Roman"/>
          <w:sz w:val="24"/>
          <w:szCs w:val="24"/>
        </w:rPr>
      </w:pPr>
      <w:r w:rsidRPr="006F30CE">
        <w:rPr>
          <w:rFonts w:ascii="Times New Roman" w:hAnsi="Times New Roman" w:cs="Times New Roman"/>
          <w:sz w:val="24"/>
          <w:szCs w:val="24"/>
        </w:rPr>
        <w:t>Прохання до споживачів перекрити робочі та контрольні крани до газових приладів.</w:t>
      </w:r>
    </w:p>
    <w:p w14:paraId="30F66CCB" w14:textId="2B47D9EF" w:rsidR="00930087" w:rsidRPr="007811EE" w:rsidRDefault="006F30CE" w:rsidP="006F30CE">
      <w:pPr>
        <w:rPr>
          <w:rFonts w:ascii="Times New Roman" w:hAnsi="Times New Roman" w:cs="Times New Roman"/>
          <w:sz w:val="24"/>
          <w:szCs w:val="24"/>
        </w:rPr>
      </w:pPr>
      <w:r w:rsidRPr="006F30C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3F7EF781" w14:textId="1C8F31E0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</w:p>
    <w:p w14:paraId="01F82C3F" w14:textId="4A878E9D" w:rsidR="00E82505" w:rsidRPr="007811EE" w:rsidRDefault="002C62F1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05</w:t>
      </w:r>
      <w:r w:rsidR="00775A34" w:rsidRPr="00605A9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F7EF296" w14:textId="77777777" w:rsidR="002C62F1" w:rsidRDefault="002C62F1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кількох населених пунктах Львівської області 12 березня </w:t>
      </w:r>
    </w:p>
    <w:p w14:paraId="3D1A34C2" w14:textId="77777777" w:rsidR="002C62F1" w:rsidRDefault="002C62F1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2F1">
        <w:rPr>
          <w:rFonts w:ascii="Times New Roman" w:hAnsi="Times New Roman" w:cs="Times New Roman"/>
          <w:b/>
          <w:bCs/>
          <w:sz w:val="24"/>
          <w:szCs w:val="24"/>
        </w:rPr>
        <w:t>Золочівське УЕГГ</w:t>
      </w:r>
    </w:p>
    <w:p w14:paraId="1A1D2353" w14:textId="718B9D76" w:rsidR="002C62F1" w:rsidRP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відсутнє газопостачання у 406 абонентів у с. </w:t>
      </w:r>
      <w:proofErr w:type="spellStart"/>
      <w:r w:rsidRPr="002C62F1">
        <w:rPr>
          <w:rFonts w:ascii="Times New Roman" w:hAnsi="Times New Roman" w:cs="Times New Roman"/>
          <w:sz w:val="24"/>
          <w:szCs w:val="24"/>
        </w:rPr>
        <w:t>Ремезівці</w:t>
      </w:r>
      <w:proofErr w:type="spellEnd"/>
      <w:r w:rsidRPr="002C62F1">
        <w:rPr>
          <w:rFonts w:ascii="Times New Roman" w:hAnsi="Times New Roman" w:cs="Times New Roman"/>
          <w:sz w:val="24"/>
          <w:szCs w:val="24"/>
        </w:rPr>
        <w:t xml:space="preserve"> та с. Шпиколоси.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F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</w:t>
      </w:r>
    </w:p>
    <w:p w14:paraId="292C9C7A" w14:textId="77777777" w:rsidR="002C62F1" w:rsidRDefault="002C62F1" w:rsidP="002C62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2F1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</w:t>
      </w:r>
    </w:p>
    <w:p w14:paraId="2664064A" w14:textId="2F7BB103" w:rsidR="002C62F1" w:rsidRPr="002C62F1" w:rsidRDefault="002C62F1" w:rsidP="002C62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>У зв'язку з проведенням робіт тимчасово буде відсутнє газопостачання у 68 абонентів у м. Жидачів, за адресами:</w:t>
      </w:r>
    </w:p>
    <w:p w14:paraId="5EF1D4DA" w14:textId="77777777" w:rsid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>- вул. Івана Франка, 15</w:t>
      </w:r>
      <w:r>
        <w:rPr>
          <w:rFonts w:ascii="Times New Roman" w:hAnsi="Times New Roman" w:cs="Times New Roman"/>
          <w:sz w:val="24"/>
          <w:szCs w:val="24"/>
        </w:rPr>
        <w:br/>
      </w:r>
      <w:r w:rsidRPr="002C62F1">
        <w:rPr>
          <w:rFonts w:ascii="Times New Roman" w:hAnsi="Times New Roman" w:cs="Times New Roman"/>
          <w:sz w:val="24"/>
          <w:szCs w:val="24"/>
        </w:rPr>
        <w:t>- вул. Івана Франка, 31</w:t>
      </w:r>
      <w:r>
        <w:rPr>
          <w:rFonts w:ascii="Times New Roman" w:hAnsi="Times New Roman" w:cs="Times New Roman"/>
          <w:sz w:val="24"/>
          <w:szCs w:val="24"/>
        </w:rPr>
        <w:br/>
      </w:r>
      <w:r w:rsidRPr="002C62F1">
        <w:rPr>
          <w:rFonts w:ascii="Times New Roman" w:hAnsi="Times New Roman" w:cs="Times New Roman"/>
          <w:sz w:val="24"/>
          <w:szCs w:val="24"/>
        </w:rPr>
        <w:t xml:space="preserve">- вул. Івана Мазепи  </w:t>
      </w:r>
    </w:p>
    <w:p w14:paraId="108453B1" w14:textId="77777777" w:rsid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   </w:t>
      </w:r>
    </w:p>
    <w:p w14:paraId="3C019D12" w14:textId="619E49DB" w:rsidR="002C62F1" w:rsidRP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</w:t>
      </w:r>
    </w:p>
    <w:p w14:paraId="674724B5" w14:textId="24F38F16" w:rsidR="007811EE" w:rsidRDefault="002C62F1" w:rsidP="002C62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1C1B469" w14:textId="5519B81D" w:rsidR="00E82505" w:rsidRPr="007811EE" w:rsidRDefault="00B06E25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223A4183" w14:textId="0967F743" w:rsidR="00E82505" w:rsidRPr="007811EE" w:rsidRDefault="00E82505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</w:t>
      </w:r>
      <w:r w:rsid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Стрийському УЕГГ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Львівської </w:t>
      </w:r>
      <w:r w:rsid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філії «</w:t>
      </w:r>
      <w:proofErr w:type="spellStart"/>
      <w:r w:rsid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березня </w:t>
      </w:r>
    </w:p>
    <w:p w14:paraId="002B9AB9" w14:textId="5484735E" w:rsidR="002C62F1" w:rsidRPr="002C62F1" w:rsidRDefault="00E82505" w:rsidP="002C62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тимчасово буде відсутнє газопостачання у </w:t>
      </w:r>
      <w:r w:rsidR="002C62F1">
        <w:rPr>
          <w:rFonts w:ascii="Times New Roman" w:hAnsi="Times New Roman" w:cs="Times New Roman"/>
          <w:sz w:val="24"/>
          <w:szCs w:val="24"/>
        </w:rPr>
        <w:t>81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2C62F1">
        <w:rPr>
          <w:rFonts w:ascii="Times New Roman" w:hAnsi="Times New Roman" w:cs="Times New Roman"/>
          <w:sz w:val="24"/>
          <w:szCs w:val="24"/>
        </w:rPr>
        <w:t>а</w:t>
      </w:r>
      <w:r w:rsidRPr="007811EE">
        <w:rPr>
          <w:rFonts w:ascii="Times New Roman" w:hAnsi="Times New Roman" w:cs="Times New Roman"/>
          <w:sz w:val="24"/>
          <w:szCs w:val="24"/>
        </w:rPr>
        <w:t xml:space="preserve"> у </w:t>
      </w:r>
      <w:r w:rsidR="002C62F1" w:rsidRPr="002C62F1">
        <w:rPr>
          <w:rFonts w:ascii="Times New Roman" w:hAnsi="Times New Roman" w:cs="Times New Roman"/>
          <w:sz w:val="24"/>
          <w:szCs w:val="24"/>
        </w:rPr>
        <w:t>м. Жидачів, за адресами:</w:t>
      </w:r>
    </w:p>
    <w:p w14:paraId="23DB64C1" w14:textId="4FBEF27D" w:rsid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lastRenderedPageBreak/>
        <w:t xml:space="preserve">- вул. </w:t>
      </w:r>
      <w:r>
        <w:rPr>
          <w:rFonts w:ascii="Times New Roman" w:hAnsi="Times New Roman" w:cs="Times New Roman"/>
          <w:sz w:val="24"/>
          <w:szCs w:val="24"/>
        </w:rPr>
        <w:t>Ярослава Мудрого, 5а</w:t>
      </w:r>
      <w:r>
        <w:rPr>
          <w:rFonts w:ascii="Times New Roman" w:hAnsi="Times New Roman" w:cs="Times New Roman"/>
          <w:sz w:val="24"/>
          <w:szCs w:val="24"/>
        </w:rPr>
        <w:br/>
      </w:r>
      <w:r w:rsidRPr="002C62F1">
        <w:rPr>
          <w:rFonts w:ascii="Times New Roman" w:hAnsi="Times New Roman" w:cs="Times New Roman"/>
          <w:sz w:val="24"/>
          <w:szCs w:val="24"/>
        </w:rPr>
        <w:t xml:space="preserve">- вул. Івана </w:t>
      </w:r>
      <w:r>
        <w:rPr>
          <w:rFonts w:ascii="Times New Roman" w:hAnsi="Times New Roman" w:cs="Times New Roman"/>
          <w:sz w:val="24"/>
          <w:szCs w:val="24"/>
        </w:rPr>
        <w:t>Мазепи, 10а</w:t>
      </w:r>
      <w:r>
        <w:rPr>
          <w:rFonts w:ascii="Times New Roman" w:hAnsi="Times New Roman" w:cs="Times New Roman"/>
          <w:sz w:val="24"/>
          <w:szCs w:val="24"/>
        </w:rPr>
        <w:br/>
      </w:r>
      <w:r w:rsidRPr="002C62F1">
        <w:rPr>
          <w:rFonts w:ascii="Times New Roman" w:hAnsi="Times New Roman" w:cs="Times New Roman"/>
          <w:sz w:val="24"/>
          <w:szCs w:val="24"/>
        </w:rPr>
        <w:t>- вул. Івана Мазепи</w:t>
      </w:r>
      <w:r>
        <w:rPr>
          <w:rFonts w:ascii="Times New Roman" w:hAnsi="Times New Roman" w:cs="Times New Roman"/>
          <w:sz w:val="24"/>
          <w:szCs w:val="24"/>
        </w:rPr>
        <w:t>, 8</w:t>
      </w:r>
      <w:r w:rsidRPr="002C62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B506C6" w14:textId="489CD36C" w:rsid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08:00, відновлення -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62F1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65D1A6CE" w14:textId="77777777" w:rsidR="002C62F1" w:rsidRP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</w:t>
      </w:r>
    </w:p>
    <w:p w14:paraId="2FACCF34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</w:p>
    <w:p w14:paraId="3A161F1B" w14:textId="62F36F0A" w:rsidR="00D05A84" w:rsidRPr="007811EE" w:rsidRDefault="00D05A84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75A34" w:rsidRPr="00605A9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 w:rsidR="004F4934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3C4F794F" w14:textId="62594320" w:rsidR="00D05A84" w:rsidRPr="007811EE" w:rsidRDefault="00D05A84" w:rsidP="00D0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 w:rsidR="004F49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вівторок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18 березня         </w:t>
      </w:r>
    </w:p>
    <w:p w14:paraId="3BA31C2C" w14:textId="094D43EA" w:rsidR="00D05A84" w:rsidRPr="007811EE" w:rsidRDefault="008731C8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="00D05A84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10D63A9D" w14:textId="3285A597" w:rsidR="008731C8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не буде газу </w:t>
      </w:r>
      <w:r w:rsidR="008731C8">
        <w:rPr>
          <w:rFonts w:ascii="Times New Roman" w:hAnsi="Times New Roman" w:cs="Times New Roman"/>
          <w:sz w:val="24"/>
          <w:szCs w:val="24"/>
        </w:rPr>
        <w:t>у 768 абонентів у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="008731C8">
        <w:rPr>
          <w:rFonts w:ascii="Times New Roman" w:hAnsi="Times New Roman" w:cs="Times New Roman"/>
          <w:sz w:val="24"/>
          <w:szCs w:val="24"/>
        </w:rPr>
        <w:t>м. Дрогобич за адресами:</w:t>
      </w:r>
    </w:p>
    <w:p w14:paraId="34378CC8" w14:textId="77777777" w:rsidR="008731C8" w:rsidRDefault="008731C8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вул. Трускавецька (Гірка)</w:t>
      </w:r>
      <w:r>
        <w:rPr>
          <w:rFonts w:ascii="Times New Roman" w:hAnsi="Times New Roman" w:cs="Times New Roman"/>
          <w:sz w:val="24"/>
          <w:szCs w:val="24"/>
        </w:rPr>
        <w:br/>
        <w:t>- вул. Холмська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Трускавецький</w:t>
      </w:r>
      <w:r>
        <w:rPr>
          <w:rFonts w:ascii="Times New Roman" w:hAnsi="Times New Roman" w:cs="Times New Roman"/>
          <w:sz w:val="24"/>
          <w:szCs w:val="24"/>
        </w:rPr>
        <w:br/>
        <w:t>- вул. Федьковича</w:t>
      </w:r>
      <w:r>
        <w:rPr>
          <w:rFonts w:ascii="Times New Roman" w:hAnsi="Times New Roman" w:cs="Times New Roman"/>
          <w:sz w:val="24"/>
          <w:szCs w:val="24"/>
        </w:rPr>
        <w:br/>
        <w:t>- вул. Фабрична</w:t>
      </w:r>
      <w:r>
        <w:rPr>
          <w:rFonts w:ascii="Times New Roman" w:hAnsi="Times New Roman" w:cs="Times New Roman"/>
          <w:sz w:val="24"/>
          <w:szCs w:val="24"/>
        </w:rPr>
        <w:br/>
        <w:t>- вул. Кирило-Мефодіївська</w:t>
      </w:r>
      <w:r>
        <w:rPr>
          <w:rFonts w:ascii="Times New Roman" w:hAnsi="Times New Roman" w:cs="Times New Roman"/>
          <w:sz w:val="24"/>
          <w:szCs w:val="24"/>
        </w:rPr>
        <w:br/>
        <w:t>- вул. Гребінки</w:t>
      </w:r>
      <w:r>
        <w:rPr>
          <w:rFonts w:ascii="Times New Roman" w:hAnsi="Times New Roman" w:cs="Times New Roman"/>
          <w:sz w:val="24"/>
          <w:szCs w:val="24"/>
        </w:rPr>
        <w:br/>
        <w:t>- вул. Мартовича</w:t>
      </w:r>
      <w:r>
        <w:rPr>
          <w:rFonts w:ascii="Times New Roman" w:hAnsi="Times New Roman" w:cs="Times New Roman"/>
          <w:sz w:val="24"/>
          <w:szCs w:val="24"/>
        </w:rPr>
        <w:br/>
        <w:t>- вул. Ріпницького</w:t>
      </w:r>
      <w:r>
        <w:rPr>
          <w:rFonts w:ascii="Times New Roman" w:hAnsi="Times New Roman" w:cs="Times New Roman"/>
          <w:sz w:val="24"/>
          <w:szCs w:val="24"/>
        </w:rPr>
        <w:br/>
        <w:t>- вул. Людкевича</w:t>
      </w:r>
      <w:r>
        <w:rPr>
          <w:rFonts w:ascii="Times New Roman" w:hAnsi="Times New Roman" w:cs="Times New Roman"/>
          <w:sz w:val="24"/>
          <w:szCs w:val="24"/>
        </w:rPr>
        <w:br/>
        <w:t>- вул. Дорошенка</w:t>
      </w:r>
      <w:r>
        <w:rPr>
          <w:rFonts w:ascii="Times New Roman" w:hAnsi="Times New Roman" w:cs="Times New Roman"/>
          <w:sz w:val="24"/>
          <w:szCs w:val="24"/>
        </w:rPr>
        <w:br/>
        <w:t xml:space="preserve">-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Кицилів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- вул. Боженка</w:t>
      </w:r>
      <w:r>
        <w:rPr>
          <w:rFonts w:ascii="Times New Roman" w:hAnsi="Times New Roman" w:cs="Times New Roman"/>
          <w:sz w:val="24"/>
          <w:szCs w:val="24"/>
        </w:rPr>
        <w:br/>
        <w:t>- вул. Руставелі</w:t>
      </w:r>
      <w:r>
        <w:rPr>
          <w:rFonts w:ascii="Times New Roman" w:hAnsi="Times New Roman" w:cs="Times New Roman"/>
          <w:sz w:val="24"/>
          <w:szCs w:val="24"/>
        </w:rPr>
        <w:br/>
        <w:t>- вул. Зубрицького</w:t>
      </w:r>
      <w:r>
        <w:rPr>
          <w:rFonts w:ascii="Times New Roman" w:hAnsi="Times New Roman" w:cs="Times New Roman"/>
          <w:sz w:val="24"/>
          <w:szCs w:val="24"/>
        </w:rPr>
        <w:br/>
        <w:t>- вул. Руданського</w:t>
      </w:r>
      <w:r>
        <w:rPr>
          <w:rFonts w:ascii="Times New Roman" w:hAnsi="Times New Roman" w:cs="Times New Roman"/>
          <w:sz w:val="24"/>
          <w:szCs w:val="24"/>
        </w:rPr>
        <w:br/>
        <w:t>- вул. Теліги</w:t>
      </w:r>
      <w:r>
        <w:rPr>
          <w:rFonts w:ascii="Times New Roman" w:hAnsi="Times New Roman" w:cs="Times New Roman"/>
          <w:sz w:val="24"/>
          <w:szCs w:val="24"/>
        </w:rPr>
        <w:br/>
        <w:t>- вул. Леонтовича</w:t>
      </w:r>
    </w:p>
    <w:p w14:paraId="7430271A" w14:textId="77777777" w:rsidR="00926EA8" w:rsidRDefault="008731C8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буде припинена подача газу у м. Стебник</w:t>
      </w:r>
      <w:r w:rsidR="00926EA8">
        <w:rPr>
          <w:rFonts w:ascii="Times New Roman" w:hAnsi="Times New Roman" w:cs="Times New Roman"/>
          <w:sz w:val="24"/>
          <w:szCs w:val="24"/>
        </w:rPr>
        <w:t xml:space="preserve"> за адресами:</w:t>
      </w:r>
    </w:p>
    <w:p w14:paraId="7FF3835C" w14:textId="36EE6F8D" w:rsidR="008731C8" w:rsidRDefault="00926EA8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- вул. Петлюри</w:t>
      </w:r>
      <w:r>
        <w:rPr>
          <w:rFonts w:ascii="Times New Roman" w:hAnsi="Times New Roman" w:cs="Times New Roman"/>
          <w:sz w:val="24"/>
          <w:szCs w:val="24"/>
        </w:rPr>
        <w:br/>
        <w:t>- вул. Миколайчука</w:t>
      </w:r>
      <w:r w:rsidR="008731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B952B3" w14:textId="24A8A0FE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</w:t>
      </w:r>
      <w:r w:rsidR="00926EA8">
        <w:rPr>
          <w:rFonts w:ascii="Times New Roman" w:hAnsi="Times New Roman" w:cs="Times New Roman"/>
          <w:sz w:val="24"/>
          <w:szCs w:val="24"/>
        </w:rPr>
        <w:t>8</w:t>
      </w:r>
      <w:r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 w:rsidR="00926EA8">
        <w:rPr>
          <w:rFonts w:ascii="Times New Roman" w:hAnsi="Times New Roman" w:cs="Times New Roman"/>
          <w:sz w:val="24"/>
          <w:szCs w:val="24"/>
        </w:rPr>
        <w:t>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  </w:t>
      </w:r>
    </w:p>
    <w:p w14:paraId="04B9C68D" w14:textId="6569DDA9" w:rsidR="00D05A84" w:rsidRPr="007811EE" w:rsidRDefault="00A51E17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Самбірське</w:t>
      </w:r>
      <w:r w:rsidR="00D05A84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1E0D3E34" w14:textId="05BA5D93" w:rsidR="00D05A84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</w:t>
      </w:r>
      <w:r w:rsidR="00A51E17" w:rsidRPr="007811EE">
        <w:rPr>
          <w:rFonts w:ascii="Times New Roman" w:hAnsi="Times New Roman" w:cs="Times New Roman"/>
          <w:sz w:val="24"/>
          <w:szCs w:val="24"/>
        </w:rPr>
        <w:t xml:space="preserve">робіт </w:t>
      </w:r>
      <w:r w:rsidR="00A51E17">
        <w:rPr>
          <w:rFonts w:ascii="Times New Roman" w:hAnsi="Times New Roman" w:cs="Times New Roman"/>
          <w:sz w:val="24"/>
          <w:szCs w:val="24"/>
        </w:rPr>
        <w:t>на обладнанні</w:t>
      </w:r>
      <w:r w:rsidR="00A51E17"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 w:rsidR="00A51E17">
        <w:rPr>
          <w:rFonts w:ascii="Times New Roman" w:hAnsi="Times New Roman" w:cs="Times New Roman"/>
          <w:sz w:val="24"/>
          <w:szCs w:val="24"/>
        </w:rPr>
        <w:t>58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абонентів с. </w:t>
      </w:r>
      <w:r w:rsidR="00A51E17">
        <w:rPr>
          <w:rFonts w:ascii="Times New Roman" w:hAnsi="Times New Roman" w:cs="Times New Roman"/>
          <w:sz w:val="24"/>
          <w:szCs w:val="24"/>
        </w:rPr>
        <w:t xml:space="preserve">Княжий Міст (вул. </w:t>
      </w:r>
      <w:proofErr w:type="spellStart"/>
      <w:r w:rsidR="00A51E17">
        <w:rPr>
          <w:rFonts w:ascii="Times New Roman" w:hAnsi="Times New Roman" w:cs="Times New Roman"/>
          <w:sz w:val="24"/>
          <w:szCs w:val="24"/>
        </w:rPr>
        <w:t>Дармолівка</w:t>
      </w:r>
      <w:proofErr w:type="spellEnd"/>
      <w:r w:rsidR="00A51E17">
        <w:rPr>
          <w:rFonts w:ascii="Times New Roman" w:hAnsi="Times New Roman" w:cs="Times New Roman"/>
          <w:sz w:val="24"/>
          <w:szCs w:val="24"/>
        </w:rPr>
        <w:t>)</w:t>
      </w:r>
      <w:r w:rsidRPr="007811EE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</w:t>
      </w:r>
      <w:r w:rsidR="00A51E17">
        <w:rPr>
          <w:rFonts w:ascii="Times New Roman" w:hAnsi="Times New Roman" w:cs="Times New Roman"/>
          <w:sz w:val="24"/>
          <w:szCs w:val="24"/>
        </w:rPr>
        <w:t>11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відновлення – після </w:t>
      </w:r>
      <w:r w:rsidR="00A51E17">
        <w:rPr>
          <w:rFonts w:ascii="Times New Roman" w:hAnsi="Times New Roman" w:cs="Times New Roman"/>
          <w:sz w:val="24"/>
          <w:szCs w:val="24"/>
        </w:rPr>
        <w:t>14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306634D2" w14:textId="77777777" w:rsidR="009C4260" w:rsidRDefault="009C4260" w:rsidP="009C42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E05750" w14:textId="77777777" w:rsidR="009C4260" w:rsidRDefault="009C4260" w:rsidP="009C42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A254EC" w14:textId="5C053C1F" w:rsidR="009C4260" w:rsidRDefault="009C4260" w:rsidP="009C42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Стрийське</w:t>
      </w: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71BFEC9A" w14:textId="4B08CF42" w:rsidR="009C4260" w:rsidRDefault="009C4260" w:rsidP="009C4260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</w:t>
      </w:r>
      <w:r>
        <w:rPr>
          <w:rFonts w:ascii="Times New Roman" w:hAnsi="Times New Roman" w:cs="Times New Roman"/>
          <w:sz w:val="24"/>
          <w:szCs w:val="24"/>
        </w:rPr>
        <w:t>на газопроводі низького тиску</w:t>
      </w:r>
      <w:r w:rsidRPr="007811EE">
        <w:rPr>
          <w:rFonts w:ascii="Times New Roman" w:hAnsi="Times New Roman" w:cs="Times New Roman"/>
          <w:sz w:val="24"/>
          <w:szCs w:val="24"/>
        </w:rPr>
        <w:t xml:space="preserve"> тимчасово не буде газу у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абонентів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Стрий на вул. Залізняка</w:t>
      </w:r>
      <w:r w:rsidRPr="007811EE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відновлення – після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4E02800E" w14:textId="6CF6BA13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</w:t>
      </w:r>
    </w:p>
    <w:p w14:paraId="04BA0851" w14:textId="504D64CF" w:rsidR="00D05A84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E45A6E7" w14:textId="77777777" w:rsidR="00F939FC" w:rsidRPr="007811EE" w:rsidRDefault="00F939FC" w:rsidP="00D05A84">
      <w:pPr>
        <w:rPr>
          <w:rFonts w:ascii="Times New Roman" w:hAnsi="Times New Roman" w:cs="Times New Roman"/>
          <w:sz w:val="24"/>
          <w:szCs w:val="24"/>
        </w:rPr>
      </w:pPr>
    </w:p>
    <w:p w14:paraId="0C066FE6" w14:textId="10599797" w:rsidR="00F939FC" w:rsidRPr="007811EE" w:rsidRDefault="00F939FC" w:rsidP="00F939F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EAE2422" w14:textId="77777777" w:rsidR="00F939FC" w:rsidRDefault="00F939FC" w:rsidP="00F939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39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Яворівському УЕГГ Львівської філії "</w:t>
      </w:r>
      <w:proofErr w:type="spellStart"/>
      <w:r w:rsidRPr="00F939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939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19 березня</w:t>
      </w:r>
    </w:p>
    <w:p w14:paraId="5A5E940D" w14:textId="5E3D5F64" w:rsidR="00F939FC" w:rsidRPr="00F939FC" w:rsidRDefault="00F939FC" w:rsidP="00F939FC">
      <w:pPr>
        <w:rPr>
          <w:rFonts w:ascii="Times New Roman" w:hAnsi="Times New Roman" w:cs="Times New Roman"/>
          <w:sz w:val="24"/>
          <w:szCs w:val="24"/>
        </w:rPr>
      </w:pPr>
      <w:r w:rsidRPr="00F939F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не буде газу в 606 абонентів у с. Залужжя та с. Старий Яр. Припинення газопостачання відбудеться з 10:00, відновлення – після 15:00, в міру виконання робіт.        </w:t>
      </w:r>
    </w:p>
    <w:p w14:paraId="5924E9E2" w14:textId="7A676B8D" w:rsidR="00F939FC" w:rsidRPr="00F939FC" w:rsidRDefault="00F939FC" w:rsidP="00F939FC">
      <w:pPr>
        <w:rPr>
          <w:rFonts w:ascii="Times New Roman" w:hAnsi="Times New Roman" w:cs="Times New Roman"/>
          <w:sz w:val="24"/>
          <w:szCs w:val="24"/>
        </w:rPr>
      </w:pPr>
      <w:r w:rsidRPr="00F939FC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</w:t>
      </w:r>
      <w:r w:rsidR="00AC3A17">
        <w:rPr>
          <w:rFonts w:ascii="Times New Roman" w:hAnsi="Times New Roman" w:cs="Times New Roman"/>
          <w:sz w:val="24"/>
          <w:szCs w:val="24"/>
        </w:rPr>
        <w:t>в</w:t>
      </w:r>
      <w:r w:rsidRPr="00F939FC">
        <w:rPr>
          <w:rFonts w:ascii="Times New Roman" w:hAnsi="Times New Roman" w:cs="Times New Roman"/>
          <w:sz w:val="24"/>
          <w:szCs w:val="24"/>
        </w:rPr>
        <w:t xml:space="preserve">ідновленні газопостачання.       </w:t>
      </w:r>
    </w:p>
    <w:p w14:paraId="0A020379" w14:textId="77777777" w:rsidR="000A1877" w:rsidRDefault="00F939FC" w:rsidP="00F939FC">
      <w:pPr>
        <w:rPr>
          <w:rFonts w:ascii="Times New Roman" w:hAnsi="Times New Roman" w:cs="Times New Roman"/>
          <w:sz w:val="24"/>
          <w:szCs w:val="24"/>
        </w:rPr>
      </w:pPr>
      <w:r w:rsidRPr="00F939FC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202FB3AD" w14:textId="77777777" w:rsidR="000A1877" w:rsidRDefault="000A1877" w:rsidP="00F939FC">
      <w:pPr>
        <w:rPr>
          <w:rFonts w:ascii="Times New Roman" w:hAnsi="Times New Roman" w:cs="Times New Roman"/>
          <w:sz w:val="24"/>
          <w:szCs w:val="24"/>
        </w:rPr>
      </w:pPr>
    </w:p>
    <w:p w14:paraId="222DC7F6" w14:textId="6C29CDA1" w:rsidR="000A1877" w:rsidRPr="007811EE" w:rsidRDefault="000A1877" w:rsidP="000A187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2CFD55CF" w14:textId="3591F86E" w:rsidR="000A1877" w:rsidRPr="000A1877" w:rsidRDefault="000A1877" w:rsidP="000A187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18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0A18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0A18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четвер 20 березня</w:t>
      </w:r>
    </w:p>
    <w:p w14:paraId="3ED01EB3" w14:textId="1AC29319" w:rsidR="000A1877" w:rsidRPr="000A1877" w:rsidRDefault="000A1877" w:rsidP="000A18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1877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   </w:t>
      </w:r>
    </w:p>
    <w:p w14:paraId="00A48B60" w14:textId="77777777" w:rsidR="000A1877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 xml:space="preserve">У зв'язку з ліквідацією витоків тимчасово не буде газу в 6 абонентів у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Верчани</w:t>
      </w:r>
      <w:proofErr w:type="spellEnd"/>
      <w:r w:rsidRPr="000A18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77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– після 17:00, в міру виконання робіт.        </w:t>
      </w:r>
    </w:p>
    <w:p w14:paraId="6AE9EC5D" w14:textId="578E1410" w:rsidR="000A1877" w:rsidRPr="000A1877" w:rsidRDefault="000A1877" w:rsidP="000A18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1877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</w:t>
      </w:r>
    </w:p>
    <w:p w14:paraId="746A6E41" w14:textId="77777777" w:rsidR="000A1877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>У зв'язку з ліквідацією витоків на газопроводі середнього тиску тимчасово не буде газу в 1035 абонентів у восьми населених пунктах:</w:t>
      </w:r>
    </w:p>
    <w:p w14:paraId="05A6E51F" w14:textId="7F383969" w:rsidR="000A1877" w:rsidRPr="000A1877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Унів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>- с.</w:t>
      </w:r>
      <w:r w:rsidR="003D5AA7">
        <w:rPr>
          <w:rFonts w:ascii="Times New Roman" w:hAnsi="Times New Roman" w:cs="Times New Roman"/>
          <w:sz w:val="24"/>
          <w:szCs w:val="24"/>
        </w:rPr>
        <w:t xml:space="preserve"> </w:t>
      </w:r>
      <w:r w:rsidRPr="000A1877">
        <w:rPr>
          <w:rFonts w:ascii="Times New Roman" w:hAnsi="Times New Roman" w:cs="Times New Roman"/>
          <w:sz w:val="24"/>
          <w:szCs w:val="24"/>
        </w:rPr>
        <w:t>Сивороги</w:t>
      </w:r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>- с. Вільхівці</w:t>
      </w:r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0A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Гніздичівська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>- с. Іванівці</w:t>
      </w:r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Пчани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Тейсарів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Туради</w:t>
      </w:r>
      <w:proofErr w:type="spellEnd"/>
    </w:p>
    <w:p w14:paraId="6EB094FA" w14:textId="2136B39E" w:rsidR="000A1877" w:rsidRPr="000A1877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– після 17:00, в міру виконання робіт.        </w:t>
      </w:r>
    </w:p>
    <w:p w14:paraId="42ABFA9B" w14:textId="77777777" w:rsidR="000A1877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</w:t>
      </w:r>
    </w:p>
    <w:p w14:paraId="4BBDB521" w14:textId="2AF98D3C" w:rsidR="00D05A84" w:rsidRPr="007811EE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  <w:r w:rsidR="00F939FC" w:rsidRPr="00F939FC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05A84" w:rsidRPr="00781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0A1877"/>
    <w:rsid w:val="00234475"/>
    <w:rsid w:val="00270239"/>
    <w:rsid w:val="002C62F1"/>
    <w:rsid w:val="003D5AA7"/>
    <w:rsid w:val="004A1A97"/>
    <w:rsid w:val="004F4934"/>
    <w:rsid w:val="005D1880"/>
    <w:rsid w:val="00605A92"/>
    <w:rsid w:val="006F30CE"/>
    <w:rsid w:val="006F7D51"/>
    <w:rsid w:val="00775A34"/>
    <w:rsid w:val="007811EE"/>
    <w:rsid w:val="007A5724"/>
    <w:rsid w:val="008731C8"/>
    <w:rsid w:val="00926EA8"/>
    <w:rsid w:val="00930087"/>
    <w:rsid w:val="00972F04"/>
    <w:rsid w:val="009C4260"/>
    <w:rsid w:val="00A51E17"/>
    <w:rsid w:val="00AC3A17"/>
    <w:rsid w:val="00AF1A52"/>
    <w:rsid w:val="00B06E25"/>
    <w:rsid w:val="00B4286E"/>
    <w:rsid w:val="00B75A27"/>
    <w:rsid w:val="00C8791B"/>
    <w:rsid w:val="00D05A84"/>
    <w:rsid w:val="00D65E48"/>
    <w:rsid w:val="00D9551D"/>
    <w:rsid w:val="00DB320B"/>
    <w:rsid w:val="00E82505"/>
    <w:rsid w:val="00F939FC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EB63"/>
  <w15:chartTrackingRefBased/>
  <w15:docId w15:val="{71104986-F7AE-4E91-967E-45F5670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838</Words>
  <Characters>4813</Characters>
  <Application>Microsoft Office Word</Application>
  <DocSecurity>0</DocSecurity>
  <Lines>178</Lines>
  <Paragraphs>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26</cp:revision>
  <dcterms:created xsi:type="dcterms:W3CDTF">2024-03-26T09:36:00Z</dcterms:created>
  <dcterms:modified xsi:type="dcterms:W3CDTF">2025-03-19T15:21:00Z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144855c8f63a516f956edde29415c7aff640616b3807df80e09fb346c64ce66b</vt:lpwstr>
  </property>
</Properties>
</file>